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28" w:rsidRPr="003C6128" w:rsidRDefault="003C6128" w:rsidP="003C6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28">
        <w:rPr>
          <w:rFonts w:ascii="Times New Roman" w:hAnsi="Times New Roman" w:cs="Times New Roman"/>
          <w:b/>
          <w:sz w:val="24"/>
          <w:szCs w:val="24"/>
        </w:rPr>
        <w:t>Обязательства вследствие причинения вреда</w:t>
      </w:r>
    </w:p>
    <w:p w:rsidR="003C6128" w:rsidRDefault="003C6128" w:rsidP="003C6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3C6128" w:rsidRPr="003C6128" w:rsidRDefault="003C6128" w:rsidP="003C61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128">
        <w:rPr>
          <w:rFonts w:ascii="Times New Roman" w:hAnsi="Times New Roman" w:cs="Times New Roman"/>
          <w:bCs/>
          <w:sz w:val="24"/>
          <w:szCs w:val="24"/>
        </w:rPr>
        <w:t>Глава 59. Обязательства вследствие причинения вреда</w:t>
      </w:r>
    </w:p>
    <w:p w:rsidR="003C6128" w:rsidRDefault="003C6128" w:rsidP="003C6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>Статья 1064. Общие основания ответственности за причинение вреда</w:t>
      </w:r>
    </w:p>
    <w:p w:rsidR="003C6128" w:rsidRPr="003C6128" w:rsidRDefault="003C6128" w:rsidP="003C6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6128" w:rsidRPr="003C6128" w:rsidRDefault="003C6128" w:rsidP="003C6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3C6128" w:rsidRP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3C6128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3C6128">
        <w:rPr>
          <w:rFonts w:ascii="Times New Roman" w:hAnsi="Times New Roman" w:cs="Times New Roman"/>
          <w:sz w:val="24"/>
          <w:szCs w:val="24"/>
        </w:rPr>
        <w:t xml:space="preserve"> вреда.</w:t>
      </w:r>
    </w:p>
    <w:p w:rsidR="003C6128" w:rsidRP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 xml:space="preserve">Законом или договором может быть установлена обязанность </w:t>
      </w:r>
      <w:proofErr w:type="spellStart"/>
      <w:r w:rsidRPr="003C6128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3C6128">
        <w:rPr>
          <w:rFonts w:ascii="Times New Roman" w:hAnsi="Times New Roman" w:cs="Times New Roman"/>
          <w:sz w:val="24"/>
          <w:szCs w:val="24"/>
        </w:rPr>
        <w:t xml:space="preserve"> вреда выплатить потерпевшим компенсацию сверх возмещения вреда. </w:t>
      </w:r>
      <w:hyperlink r:id="rId5" w:history="1">
        <w:r w:rsidRPr="003C61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C6128">
        <w:rPr>
          <w:rFonts w:ascii="Times New Roman" w:hAnsi="Times New Roman" w:cs="Times New Roman"/>
          <w:sz w:val="24"/>
          <w:szCs w:val="24"/>
        </w:rPr>
        <w:t xml:space="preserve"> может быть установлена обязанность лица, не являющегося </w:t>
      </w:r>
      <w:proofErr w:type="spellStart"/>
      <w:r w:rsidRPr="003C6128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3C6128">
        <w:rPr>
          <w:rFonts w:ascii="Times New Roman" w:hAnsi="Times New Roman" w:cs="Times New Roman"/>
          <w:sz w:val="24"/>
          <w:szCs w:val="24"/>
        </w:rPr>
        <w:t xml:space="preserve"> вреда, выплатить потерпевшим компенсацию сверх возмещения вреда.</w:t>
      </w:r>
    </w:p>
    <w:p w:rsidR="003C6128" w:rsidRP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 xml:space="preserve"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3C6128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3C6128">
        <w:rPr>
          <w:rFonts w:ascii="Times New Roman" w:hAnsi="Times New Roman" w:cs="Times New Roman"/>
          <w:sz w:val="24"/>
          <w:szCs w:val="24"/>
        </w:rPr>
        <w:t xml:space="preserve"> вреда.</w:t>
      </w:r>
    </w:p>
    <w:p w:rsidR="003C6128" w:rsidRP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 xml:space="preserve">3. Вред, причиненный правомерными действиями, подлежит возмещению в случаях, предусмотренных </w:t>
      </w:r>
      <w:hyperlink r:id="rId6" w:history="1">
        <w:r w:rsidRPr="003C61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C6128">
        <w:rPr>
          <w:rFonts w:ascii="Times New Roman" w:hAnsi="Times New Roman" w:cs="Times New Roman"/>
          <w:sz w:val="24"/>
          <w:szCs w:val="24"/>
        </w:rPr>
        <w:t>.</w:t>
      </w:r>
    </w:p>
    <w:p w:rsid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3C6128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3C6128">
        <w:rPr>
          <w:rFonts w:ascii="Times New Roman" w:hAnsi="Times New Roman" w:cs="Times New Roman"/>
          <w:sz w:val="24"/>
          <w:szCs w:val="24"/>
        </w:rPr>
        <w:t xml:space="preserve"> вреда не нарушают нравственные принципы общества.</w:t>
      </w:r>
    </w:p>
    <w:p w:rsid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128" w:rsidRPr="003C6128" w:rsidRDefault="003C6128" w:rsidP="003C61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>Статья 1082. Способы возмещения вреда</w:t>
      </w:r>
    </w:p>
    <w:p w:rsidR="003C6128" w:rsidRPr="003C6128" w:rsidRDefault="003C6128" w:rsidP="003C61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6128" w:rsidRP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28">
        <w:rPr>
          <w:rFonts w:ascii="Times New Roman" w:hAnsi="Times New Roman" w:cs="Times New Roman"/>
          <w:sz w:val="24"/>
          <w:szCs w:val="24"/>
        </w:rPr>
        <w:t xml:space="preserve">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</w:t>
      </w:r>
      <w:hyperlink r:id="rId7" w:history="1">
        <w:r w:rsidRPr="003C61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15).</w:t>
        </w:r>
      </w:hyperlink>
    </w:p>
    <w:p w:rsidR="003C6128" w:rsidRPr="003C6128" w:rsidRDefault="003C6128" w:rsidP="003C61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128" w:rsidRDefault="003C6128" w:rsidP="003C6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6128" w:rsidRDefault="003C6128" w:rsidP="003C6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искового заявления</w:t>
      </w:r>
    </w:p>
    <w:p w:rsidR="003C6128" w:rsidRPr="003C6128" w:rsidRDefault="003C6128" w:rsidP="003C6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Н-ский районный суд г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Адрес: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Истец: Иванова Ирина Ивановна</w:t>
      </w:r>
    </w:p>
    <w:p w:rsid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Адрес: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Ответчик: Степанов Степан Степанович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Адрес: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Третье лицо: ООО «Управляющая компания «Дом» (ООО «УК «Дом»)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sz w:val="20"/>
          <w:szCs w:val="20"/>
        </w:rPr>
      </w:pPr>
      <w:r w:rsidRPr="003C6128">
        <w:rPr>
          <w:rFonts w:ascii="Courier New" w:eastAsia="Calibri" w:hAnsi="Courier New" w:cs="Courier New"/>
          <w:sz w:val="20"/>
          <w:szCs w:val="20"/>
        </w:rPr>
        <w:t xml:space="preserve">              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>ИСКОВОЕ ЗАЯВЛЕНИЕ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>о возмещении вреда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Иванова И.И. являюсь собственником жилого помещения - 1 комнатной квартиры общей площадью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612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. расположенной по адресу г.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ул. А д. 5, кв. № 14.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г. по вине Ответчика – Степанова С.С., являющегося собственником квартиры расположенной по адресу г.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ул.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128">
        <w:rPr>
          <w:rFonts w:ascii="Times New Roman" w:eastAsia="Calibri" w:hAnsi="Times New Roman" w:cs="Times New Roman"/>
          <w:sz w:val="24"/>
          <w:szCs w:val="24"/>
        </w:rPr>
        <w:t>д. 5, кв. № 18, которая расположена этажом выше, произошел залив моей квартиры холодной водой,  в  том  числе  туалет, ванная комната, коридор.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Пострадали:  потолок общей площадью 8 </w:t>
      </w:r>
      <w:proofErr w:type="spellStart"/>
      <w:r w:rsidRPr="003C612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.,  стены площадью 10 </w:t>
      </w:r>
      <w:proofErr w:type="spellStart"/>
      <w:r w:rsidRPr="003C612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., напольное покрытие (линолеум) площадью 8 </w:t>
      </w:r>
      <w:proofErr w:type="spellStart"/>
      <w:r w:rsidRPr="003C612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C6128">
        <w:rPr>
          <w:rFonts w:ascii="Times New Roman" w:eastAsia="Calibri" w:hAnsi="Times New Roman" w:cs="Times New Roman"/>
          <w:sz w:val="24"/>
          <w:szCs w:val="24"/>
        </w:rPr>
        <w:t>., мебель (шкаф, тумбочка).</w:t>
      </w:r>
      <w:proofErr w:type="gramEnd"/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Размер залива жилого помещения и характер повреждений  зафиксированы актом осмотра моей квартиры от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г. составленного главным инженером и техником ООО «УК «Дом» (являющейся управляющей компанией нашего жилого дома, и осуществляющей техническое обслуживание общего домового имущества) (копия прилагается). </w:t>
      </w:r>
      <w:proofErr w:type="gramEnd"/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Как установлено комиссией ООО «УК «Дом», причиной залива явился срыв вентиля установленного самостоятельно Ответчиком на трубе холодного водоснабжения в ванной комнате расположенной в квартире Ответчика. По результатам осмотра в присутствии Истца и Ответчика был составлен Акт обследования места аварии от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3C6128">
        <w:rPr>
          <w:rFonts w:ascii="Times New Roman" w:eastAsia="Calibri" w:hAnsi="Times New Roman" w:cs="Times New Roman"/>
          <w:sz w:val="24"/>
          <w:szCs w:val="24"/>
        </w:rPr>
        <w:t>г. подписанный членами комиссии, а так же Истцом и Ответчиком.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В результате  залива жилого  помещения  Истцу причинен материальный ущерб на сумму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рублей, которая включает стоимость пришедших в негодность вещей (линолеум, шкаф тумбочка) и стоимость  восстановительного  ремонта. 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Расчетная стоимость пришедших в негодность вещей составляет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руб., стоимость ремонта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>Заключение о стоимости пришедших в негодность вещей и смета восстановительного ремонта составлена специалистам</w:t>
      </w:r>
      <w:proofErr w:type="gramStart"/>
      <w:r w:rsidRPr="003C6128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«Экспертиза» и прилагается.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>Возместить ущерб причиненный заливом моей квартиры добровольно Ответчик отказался.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>На основании изложенного и ст. ст. 15, 1064, 1082 ГК РФ, руководствуясь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>ст. ст. 131 - 132 ГПК РФ,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ПРОШУ: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6128">
        <w:rPr>
          <w:rFonts w:ascii="Times New Roman" w:eastAsia="Calibri" w:hAnsi="Times New Roman" w:cs="Times New Roman"/>
          <w:sz w:val="24"/>
          <w:szCs w:val="24"/>
        </w:rPr>
        <w:t>Взыскать  со Степанова С.С. в пользу Ивановой И.И. материальный ущерб причиненный заливом  квартиры расположенной по адресу г. Ростов-на-Дону ул. Абаканская д. 5, кв. № 14 в размере 85 000 руб.</w:t>
      </w:r>
      <w:proofErr w:type="gramEnd"/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Приложения: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1. Копия свидетельства о праве собственности на жилое помещение.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2. Заключение  ООО «Экспертиза».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3. Смета восстановительного ремонта.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4. Акт обследования места аварии.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5. Акт осмотра пострадавшей квартиры.</w:t>
      </w:r>
    </w:p>
    <w:p w:rsid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28">
        <w:rPr>
          <w:rFonts w:ascii="Times New Roman" w:eastAsia="Calibri" w:hAnsi="Times New Roman" w:cs="Times New Roman"/>
          <w:sz w:val="24"/>
          <w:szCs w:val="24"/>
        </w:rPr>
        <w:t xml:space="preserve">    5. Копии искового заявления для ответчика, 3-го лица.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3C6128">
        <w:rPr>
          <w:rFonts w:ascii="Times New Roman" w:eastAsia="Calibri" w:hAnsi="Times New Roman" w:cs="Times New Roman"/>
          <w:sz w:val="24"/>
          <w:szCs w:val="24"/>
        </w:rPr>
        <w:t>6. Квитанция об уплате государственной пошлины.</w:t>
      </w:r>
      <w:r w:rsidRPr="003C6128">
        <w:rPr>
          <w:rFonts w:ascii="Arial" w:eastAsia="Calibri" w:hAnsi="Arial" w:cs="Arial"/>
          <w:sz w:val="20"/>
          <w:szCs w:val="20"/>
        </w:rPr>
        <w:t xml:space="preserve"> </w:t>
      </w: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28" w:rsidRPr="003C6128" w:rsidRDefault="003C6128" w:rsidP="003C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F38" w:rsidRPr="003C6128" w:rsidRDefault="003B0F38" w:rsidP="003C6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B0F38" w:rsidRPr="003C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28"/>
    <w:rsid w:val="003B0F38"/>
    <w:rsid w:val="003C6128"/>
    <w:rsid w:val="00B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128"/>
    <w:rPr>
      <w:color w:val="0000FF" w:themeColor="hyperlink"/>
      <w:u w:val="single"/>
    </w:rPr>
  </w:style>
  <w:style w:type="paragraph" w:styleId="a4">
    <w:name w:val="No Spacing"/>
    <w:uiPriority w:val="1"/>
    <w:qFormat/>
    <w:rsid w:val="003C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128"/>
    <w:rPr>
      <w:color w:val="0000FF" w:themeColor="hyperlink"/>
      <w:u w:val="single"/>
    </w:rPr>
  </w:style>
  <w:style w:type="paragraph" w:styleId="a4">
    <w:name w:val="No Spacing"/>
    <w:uiPriority w:val="1"/>
    <w:qFormat/>
    <w:rsid w:val="003C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57007477BCCE6C4B3DB590046B9F547CD8B4BBDF737A9E94A931B55CC4BA7E89466C209D7BC507At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755E3028D64347E6BF7567E030B0A7949B92B4E92AFF0230CB98BBA614B3671B8EAC3CE8D88Df2o9H" TargetMode="External"/><Relationship Id="rId5" Type="http://schemas.openxmlformats.org/officeDocument/2006/relationships/hyperlink" Target="consultantplus://offline/ref=75CE755E3028D64347E6BF7567E030B0A7929A91B7EA2AFF0230CB98BBA614B3671B8EAB39fEo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2013-11-02T07:39:00Z</dcterms:created>
  <dcterms:modified xsi:type="dcterms:W3CDTF">2013-11-02T08:13:00Z</dcterms:modified>
</cp:coreProperties>
</file>